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243" w:rsidRDefault="006B33B5"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3"/>
          <w:szCs w:val="23"/>
        </w:rPr>
        <w:t>Проведение инструктажа по охране труда ИОТ 091-2017, ИОТ 146-2013</w:t>
      </w:r>
      <w:bookmarkStart w:id="0" w:name="_GoBack"/>
      <w:bookmarkEnd w:id="0"/>
    </w:p>
    <w:sectPr w:rsidR="007E12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255"/>
    <w:rsid w:val="006B33B5"/>
    <w:rsid w:val="007E1243"/>
    <w:rsid w:val="00DE4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Салих</dc:creator>
  <cp:keywords/>
  <dc:description/>
  <cp:lastModifiedBy>Салих</cp:lastModifiedBy>
  <cp:revision>2</cp:revision>
  <dcterms:created xsi:type="dcterms:W3CDTF">2019-11-11T09:09:00Z</dcterms:created>
  <dcterms:modified xsi:type="dcterms:W3CDTF">2019-11-11T09:09:00Z</dcterms:modified>
</cp:coreProperties>
</file>